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5152AA0B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="00002B47" w:rsidRPr="00002B47">
        <w:rPr>
          <w:b/>
          <w:noProof/>
          <w:sz w:val="24"/>
        </w:rPr>
        <w:t>Meeting #</w:t>
      </w:r>
      <w:r w:rsidR="00AC148D">
        <w:rPr>
          <w:b/>
          <w:noProof/>
          <w:sz w:val="24"/>
        </w:rPr>
        <w:t>9</w:t>
      </w:r>
      <w:r w:rsidR="005438DA">
        <w:rPr>
          <w:b/>
          <w:noProof/>
          <w:sz w:val="24"/>
        </w:rPr>
        <w:t>0</w:t>
      </w:r>
      <w:r w:rsidR="00002B47" w:rsidRPr="00002B47">
        <w:rPr>
          <w:b/>
          <w:noProof/>
          <w:sz w:val="24"/>
        </w:rPr>
        <w:t>-e</w:t>
      </w:r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131BD7">
        <w:rPr>
          <w:b/>
          <w:i/>
          <w:noProof/>
          <w:sz w:val="28"/>
        </w:rPr>
        <w:tab/>
      </w:r>
      <w:r w:rsidR="00DC17D8" w:rsidRPr="00DC17D8">
        <w:rPr>
          <w:b/>
          <w:noProof/>
          <w:sz w:val="28"/>
        </w:rPr>
        <w:t>RP-202590</w:t>
      </w:r>
    </w:p>
    <w:p w14:paraId="14592D83" w14:textId="19DB7564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2164EA">
        <w:rPr>
          <w:b/>
          <w:noProof/>
          <w:sz w:val="24"/>
        </w:rPr>
        <w:t>7</w:t>
      </w:r>
      <w:r w:rsidR="002164EA">
        <w:rPr>
          <w:b/>
          <w:noProof/>
          <w:sz w:val="24"/>
          <w:vertAlign w:val="superscript"/>
        </w:rPr>
        <w:t>th</w:t>
      </w:r>
      <w:r w:rsidR="00BD7E03" w:rsidRPr="00BD7E03">
        <w:rPr>
          <w:b/>
          <w:noProof/>
          <w:sz w:val="24"/>
        </w:rPr>
        <w:t xml:space="preserve"> </w:t>
      </w:r>
      <w:r w:rsidR="002164EA">
        <w:rPr>
          <w:b/>
          <w:noProof/>
          <w:sz w:val="24"/>
        </w:rPr>
        <w:t>Dec</w:t>
      </w:r>
      <w:r w:rsidR="00BD7E03" w:rsidRPr="00BD7E03">
        <w:rPr>
          <w:b/>
          <w:noProof/>
          <w:sz w:val="24"/>
        </w:rPr>
        <w:t xml:space="preserve">. 2020 – </w:t>
      </w:r>
      <w:r w:rsidR="004412FC">
        <w:rPr>
          <w:b/>
          <w:noProof/>
          <w:sz w:val="24"/>
        </w:rPr>
        <w:t>1</w:t>
      </w:r>
      <w:r w:rsidR="00131BD7">
        <w:rPr>
          <w:b/>
          <w:noProof/>
          <w:sz w:val="24"/>
        </w:rPr>
        <w:t>1</w:t>
      </w:r>
      <w:r w:rsidR="00131BD7" w:rsidRPr="00131BD7">
        <w:rPr>
          <w:b/>
          <w:noProof/>
          <w:sz w:val="24"/>
          <w:vertAlign w:val="superscript"/>
        </w:rPr>
        <w:t>th</w:t>
      </w:r>
      <w:r w:rsidR="00131BD7">
        <w:rPr>
          <w:b/>
          <w:noProof/>
          <w:sz w:val="24"/>
        </w:rPr>
        <w:t xml:space="preserve"> </w:t>
      </w:r>
      <w:r w:rsidR="004E3EE1">
        <w:rPr>
          <w:b/>
          <w:noProof/>
          <w:sz w:val="24"/>
        </w:rPr>
        <w:t>Dec</w:t>
      </w:r>
      <w:r w:rsidR="00BD7E03" w:rsidRPr="00BD7E03">
        <w:rPr>
          <w:b/>
          <w:noProof/>
          <w:sz w:val="24"/>
        </w:rPr>
        <w:t>. 2020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1B42BB">
        <w:rPr>
          <w:rFonts w:eastAsia="Batang"/>
          <w:sz w:val="18"/>
          <w:szCs w:val="18"/>
          <w:lang w:eastAsia="zh-CN"/>
        </w:rPr>
        <w:t>201</w:t>
      </w:r>
      <w:r w:rsidR="00131BD7">
        <w:rPr>
          <w:rFonts w:eastAsia="Batang"/>
          <w:sz w:val="18"/>
          <w:szCs w:val="18"/>
          <w:lang w:eastAsia="zh-CN"/>
        </w:rPr>
        <w:t>483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02CD226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3EE1">
        <w:rPr>
          <w:rFonts w:ascii="Arial" w:eastAsia="Batang" w:hAnsi="Arial"/>
          <w:b/>
          <w:lang w:eastAsia="zh-CN"/>
        </w:rPr>
        <w:t>9.9</w:t>
      </w:r>
      <w:r w:rsidR="00AF7764">
        <w:rPr>
          <w:rFonts w:ascii="Arial" w:eastAsia="Batang" w:hAnsi="Arial"/>
          <w:b/>
          <w:lang w:eastAsia="zh-CN"/>
        </w:rPr>
        <w:t>.</w:t>
      </w:r>
      <w:r w:rsidR="002874F5">
        <w:rPr>
          <w:rFonts w:ascii="Arial" w:eastAsia="Batang" w:hAnsi="Arial"/>
          <w:b/>
          <w:lang w:eastAsia="zh-CN"/>
        </w:rPr>
        <w:t>17</w:t>
      </w:r>
      <w:r w:rsidR="007C0D36" w:rsidRPr="007C0D36">
        <w:rPr>
          <w:rFonts w:ascii="Arial" w:eastAsia="Batang" w:hAnsi="Arial"/>
          <w:b/>
          <w:lang w:eastAsia="zh-CN"/>
        </w:rPr>
        <w:t>.</w:t>
      </w:r>
      <w:r w:rsidR="00AF7764">
        <w:rPr>
          <w:rFonts w:ascii="Arial" w:eastAsia="Batang" w:hAnsi="Arial"/>
          <w:b/>
          <w:lang w:eastAsia="zh-CN"/>
        </w:rPr>
        <w:t>4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bandwidths and bandwidth sets</w:t>
      </w:r>
      <w:r>
        <w:rPr>
          <w:rFonts w:hint="eastAsia"/>
          <w:lang w:eastAsia="ja-JP"/>
        </w:rPr>
        <w:t xml:space="preserve"> if necessary</w:t>
      </w:r>
    </w:p>
    <w:p w14:paraId="00FA05A3" w14:textId="3BC5F03F" w:rsidR="00F65AEF" w:rsidRDefault="003B1D91" w:rsidP="00F65AEF">
      <w:pPr>
        <w:numPr>
          <w:ilvl w:val="0"/>
          <w:numId w:val="8"/>
        </w:numPr>
        <w:ind w:right="-99"/>
      </w:pPr>
      <w:r>
        <w:t>Analyze</w:t>
      </w:r>
      <w:bookmarkStart w:id="1" w:name="_GoBack"/>
      <w:bookmarkEnd w:id="1"/>
      <w:r w:rsidR="00F65AEF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30A8028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081936" w:rsidRPr="009A38F9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2</w:t>
            </w:r>
          </w:p>
        </w:tc>
        <w:tc>
          <w:tcPr>
            <w:tcW w:w="1074" w:type="dxa"/>
          </w:tcPr>
          <w:p w14:paraId="501A1BA4" w14:textId="3876F101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081936" w:rsidRPr="00F5736C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3</w:t>
            </w:r>
          </w:p>
        </w:tc>
        <w:tc>
          <w:tcPr>
            <w:tcW w:w="2186" w:type="dxa"/>
          </w:tcPr>
          <w:p w14:paraId="14A34C01" w14:textId="67C63423" w:rsidR="003A263F" w:rsidRPr="002517F7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46089106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1B06EF7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AE8FB" w14:textId="77777777" w:rsidR="00B1168F" w:rsidRDefault="00B1168F">
      <w:r>
        <w:separator/>
      </w:r>
    </w:p>
  </w:endnote>
  <w:endnote w:type="continuationSeparator" w:id="0">
    <w:p w14:paraId="0EF64360" w14:textId="77777777" w:rsidR="00B1168F" w:rsidRDefault="00B1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34A26" w14:textId="77777777" w:rsidR="00B1168F" w:rsidRDefault="00B1168F">
      <w:r>
        <w:separator/>
      </w:r>
    </w:p>
  </w:footnote>
  <w:footnote w:type="continuationSeparator" w:id="0">
    <w:p w14:paraId="19B3227D" w14:textId="77777777" w:rsidR="00B1168F" w:rsidRDefault="00B11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40090"/>
    <w:rsid w:val="0044029F"/>
    <w:rsid w:val="004412FC"/>
    <w:rsid w:val="00443321"/>
    <w:rsid w:val="0044531D"/>
    <w:rsid w:val="0044726B"/>
    <w:rsid w:val="004544A0"/>
    <w:rsid w:val="004616F1"/>
    <w:rsid w:val="00475B13"/>
    <w:rsid w:val="0048267C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7F7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17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17F7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5F3B59D-48B5-4E93-B7BF-07BD6F38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1009</Words>
  <Characters>5754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6750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27</cp:revision>
  <dcterms:created xsi:type="dcterms:W3CDTF">2020-09-01T07:34:00Z</dcterms:created>
  <dcterms:modified xsi:type="dcterms:W3CDTF">2020-11-30T14:45:00Z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